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rFonts w:ascii="Lato" w:cs="Lato" w:eastAsia="Lato" w:hAnsi="Lato"/>
        </w:rPr>
      </w:pPr>
      <w:bookmarkStart w:colFirst="0" w:colLast="0" w:name="_qxnncrezunz4" w:id="0"/>
      <w:bookmarkEnd w:id="0"/>
      <w:r w:rsidDel="00000000" w:rsidR="00000000" w:rsidRPr="00000000">
        <w:rPr>
          <w:rFonts w:ascii="Lato" w:cs="Lato" w:eastAsia="Lato" w:hAnsi="Lato"/>
          <w:rtl w:val="0"/>
        </w:rPr>
        <w:t xml:space="preserve">Knowledge transfer plan: Template </w:t>
      </w:r>
    </w:p>
    <w:p w:rsidR="00000000" w:rsidDel="00000000" w:rsidP="00000000" w:rsidRDefault="00000000" w:rsidRPr="00000000" w14:paraId="00000002">
      <w:pPr>
        <w:jc w:val="center"/>
        <w:rPr>
          <w:rFonts w:ascii="Lato" w:cs="Lato" w:eastAsia="Lato" w:hAnsi="Lato"/>
          <w:i w:val="1"/>
        </w:rPr>
      </w:pP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by TalentLMS</w:t>
      </w:r>
    </w:p>
    <w:p w:rsidR="00000000" w:rsidDel="00000000" w:rsidP="00000000" w:rsidRDefault="00000000" w:rsidRPr="00000000" w14:paraId="00000003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57.795275590554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722.195686801704"/>
        <w:gridCol w:w="1401.7871869316195"/>
        <w:gridCol w:w="1551.9786712457217"/>
        <w:gridCol w:w="1301.659530722218"/>
        <w:gridCol w:w="1491.9020775200806"/>
        <w:gridCol w:w="1491.9020775200806"/>
        <w:gridCol w:w="1381.7616556897392"/>
        <w:gridCol w:w="1602.0424993504225"/>
        <w:gridCol w:w="2012.565889808968"/>
        <w:tblGridChange w:id="0">
          <w:tblGrid>
            <w:gridCol w:w="1722.195686801704"/>
            <w:gridCol w:w="1401.7871869316195"/>
            <w:gridCol w:w="1551.9786712457217"/>
            <w:gridCol w:w="1301.659530722218"/>
            <w:gridCol w:w="1491.9020775200806"/>
            <w:gridCol w:w="1491.9020775200806"/>
            <w:gridCol w:w="1381.7616556897392"/>
            <w:gridCol w:w="1602.0424993504225"/>
            <w:gridCol w:w="2012.565889808968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widowControl w:val="0"/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Knowledge transfer plan: Template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9"/>
            <w:tcBorders>
              <w:top w:color="cccccc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[title of role] [date of departure]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What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Who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Why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How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When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Follow-up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Skill / Task / Knowledge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Knowledge Owner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Knowledge Recipient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Objective</w:t>
            </w: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/s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Priority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Resources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Training methods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Deadline</w:t>
            </w: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 / Timeframe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Successful transfer criteria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3810000" cy="54292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810000" cy="5429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